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62" w:rsidRDefault="00E636BA" w:rsidP="0028124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2022 dans la brume, pas d’éclaircie prévue</w:t>
      </w:r>
      <w:r w:rsidR="00C76962">
        <w:rPr>
          <w:rFonts w:ascii="Arial" w:hAnsi="Arial" w:cs="Arial"/>
          <w:b/>
          <w:bCs/>
          <w:color w:val="000000"/>
          <w:sz w:val="30"/>
          <w:szCs w:val="30"/>
        </w:rPr>
        <w:t xml:space="preserve"> pour 2023 </w:t>
      </w:r>
    </w:p>
    <w:p w:rsidR="00E636BA" w:rsidRDefault="00D971C7" w:rsidP="00E636B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5 heures de séance pour c</w:t>
      </w:r>
      <w:r w:rsidR="005C7642">
        <w:rPr>
          <w:rFonts w:ascii="Arial" w:hAnsi="Arial" w:cs="Arial"/>
          <w:color w:val="000000"/>
          <w:sz w:val="30"/>
          <w:szCs w:val="30"/>
        </w:rPr>
        <w:t>e dernier conseil municipal de</w:t>
      </w:r>
      <w:r w:rsidR="00AF41A4">
        <w:rPr>
          <w:rFonts w:ascii="Arial" w:hAnsi="Arial" w:cs="Arial"/>
          <w:color w:val="000000"/>
          <w:sz w:val="30"/>
          <w:szCs w:val="30"/>
        </w:rPr>
        <w:t xml:space="preserve"> l’année</w:t>
      </w:r>
      <w:r w:rsidR="0056223C">
        <w:rPr>
          <w:rFonts w:ascii="Arial" w:hAnsi="Arial" w:cs="Arial"/>
          <w:color w:val="000000"/>
          <w:sz w:val="30"/>
          <w:szCs w:val="30"/>
        </w:rPr>
        <w:t>,</w:t>
      </w:r>
      <w:r w:rsidR="00AF41A4">
        <w:rPr>
          <w:rFonts w:ascii="Arial" w:hAnsi="Arial" w:cs="Arial"/>
          <w:color w:val="000000"/>
          <w:sz w:val="30"/>
          <w:szCs w:val="30"/>
        </w:rPr>
        <w:t xml:space="preserve"> mais </w:t>
      </w:r>
      <w:r w:rsidR="00C76962">
        <w:rPr>
          <w:rFonts w:ascii="Arial" w:hAnsi="Arial" w:cs="Arial"/>
          <w:color w:val="000000"/>
          <w:sz w:val="30"/>
          <w:szCs w:val="30"/>
        </w:rPr>
        <w:t xml:space="preserve">pas </w:t>
      </w:r>
      <w:r w:rsidR="0056223C">
        <w:rPr>
          <w:rFonts w:ascii="Arial" w:hAnsi="Arial" w:cs="Arial"/>
          <w:color w:val="000000"/>
          <w:sz w:val="30"/>
          <w:szCs w:val="30"/>
        </w:rPr>
        <w:t>grand-chose</w:t>
      </w:r>
      <w:r w:rsidR="00C76962">
        <w:rPr>
          <w:rFonts w:ascii="Arial" w:hAnsi="Arial" w:cs="Arial"/>
          <w:color w:val="000000"/>
          <w:sz w:val="30"/>
          <w:szCs w:val="30"/>
        </w:rPr>
        <w:t xml:space="preserve"> de concret à en retirer</w:t>
      </w:r>
      <w:r w:rsidR="0056223C">
        <w:rPr>
          <w:rFonts w:ascii="Arial" w:hAnsi="Arial" w:cs="Arial"/>
          <w:color w:val="000000"/>
          <w:sz w:val="30"/>
          <w:szCs w:val="30"/>
        </w:rPr>
        <w:t>, à</w:t>
      </w:r>
      <w:r w:rsidR="00C76962">
        <w:rPr>
          <w:rFonts w:ascii="Arial" w:hAnsi="Arial" w:cs="Arial"/>
          <w:color w:val="000000"/>
          <w:sz w:val="30"/>
          <w:szCs w:val="30"/>
        </w:rPr>
        <w:t xml:space="preserve"> l’im</w:t>
      </w:r>
      <w:r>
        <w:rPr>
          <w:rFonts w:ascii="Arial" w:hAnsi="Arial" w:cs="Arial"/>
          <w:color w:val="000000"/>
          <w:sz w:val="30"/>
          <w:szCs w:val="30"/>
        </w:rPr>
        <w:t xml:space="preserve">age </w:t>
      </w:r>
      <w:r w:rsidR="005C7642">
        <w:rPr>
          <w:rFonts w:ascii="Arial" w:hAnsi="Arial" w:cs="Arial"/>
          <w:color w:val="000000"/>
          <w:sz w:val="30"/>
          <w:szCs w:val="30"/>
        </w:rPr>
        <w:t xml:space="preserve">du </w:t>
      </w:r>
      <w:r w:rsidR="0056223C" w:rsidRPr="0056223C">
        <w:rPr>
          <w:rFonts w:ascii="Arial" w:hAnsi="Arial" w:cs="Arial"/>
          <w:color w:val="000000"/>
          <w:sz w:val="30"/>
          <w:szCs w:val="30"/>
        </w:rPr>
        <w:t>Projet d'Aménagement et de Développement Durable</w:t>
      </w:r>
      <w:r w:rsidR="0056223C">
        <w:rPr>
          <w:rFonts w:ascii="Arial" w:hAnsi="Arial" w:cs="Arial"/>
          <w:color w:val="000000"/>
          <w:sz w:val="30"/>
          <w:szCs w:val="30"/>
        </w:rPr>
        <w:t xml:space="preserve"> (PADD), </w:t>
      </w:r>
      <w:r w:rsidR="00C76962">
        <w:rPr>
          <w:rFonts w:ascii="Arial" w:hAnsi="Arial" w:cs="Arial"/>
          <w:color w:val="000000"/>
          <w:sz w:val="30"/>
          <w:szCs w:val="30"/>
        </w:rPr>
        <w:t>ce</w:t>
      </w:r>
      <w:r w:rsidR="005C7642">
        <w:rPr>
          <w:rFonts w:ascii="Arial" w:hAnsi="Arial" w:cs="Arial"/>
          <w:color w:val="000000"/>
          <w:sz w:val="30"/>
          <w:szCs w:val="30"/>
        </w:rPr>
        <w:t>t important</w:t>
      </w:r>
      <w:r w:rsidR="0056223C">
        <w:rPr>
          <w:rFonts w:ascii="Arial" w:hAnsi="Arial" w:cs="Arial"/>
          <w:color w:val="000000"/>
          <w:sz w:val="30"/>
          <w:szCs w:val="30"/>
        </w:rPr>
        <w:t xml:space="preserve"> </w:t>
      </w:r>
      <w:r w:rsidR="00C76962">
        <w:rPr>
          <w:rFonts w:ascii="Arial" w:hAnsi="Arial" w:cs="Arial"/>
          <w:color w:val="000000"/>
          <w:sz w:val="30"/>
          <w:szCs w:val="30"/>
        </w:rPr>
        <w:t xml:space="preserve">document </w:t>
      </w:r>
      <w:r w:rsidR="005C7642">
        <w:rPr>
          <w:rFonts w:ascii="Arial" w:hAnsi="Arial" w:cs="Arial"/>
          <w:color w:val="000000"/>
          <w:sz w:val="30"/>
          <w:szCs w:val="30"/>
        </w:rPr>
        <w:t>censé définir</w:t>
      </w:r>
      <w:r w:rsidR="00C76962">
        <w:rPr>
          <w:rFonts w:ascii="Arial" w:hAnsi="Arial" w:cs="Arial"/>
          <w:color w:val="000000"/>
          <w:sz w:val="30"/>
          <w:szCs w:val="30"/>
        </w:rPr>
        <w:t xml:space="preserve"> les orientations retenues pour le futur Plan Local d’Urbanisme</w:t>
      </w:r>
      <w:r w:rsidR="0056223C">
        <w:rPr>
          <w:rFonts w:ascii="Arial" w:hAnsi="Arial" w:cs="Arial"/>
          <w:color w:val="000000"/>
          <w:sz w:val="30"/>
          <w:szCs w:val="30"/>
        </w:rPr>
        <w:t xml:space="preserve">…. Qui </w:t>
      </w:r>
      <w:r w:rsidR="00C76962">
        <w:rPr>
          <w:rFonts w:ascii="Arial" w:hAnsi="Arial" w:cs="Arial"/>
          <w:color w:val="000000"/>
          <w:sz w:val="30"/>
          <w:szCs w:val="30"/>
        </w:rPr>
        <w:t>s’avère</w:t>
      </w:r>
      <w:r w:rsidR="005C7642">
        <w:rPr>
          <w:rFonts w:ascii="Arial" w:hAnsi="Arial" w:cs="Arial"/>
          <w:color w:val="000000"/>
          <w:sz w:val="30"/>
          <w:szCs w:val="30"/>
        </w:rPr>
        <w:t xml:space="preserve"> sur le fond</w:t>
      </w:r>
      <w:r w:rsidR="0056223C">
        <w:rPr>
          <w:rFonts w:ascii="Arial" w:hAnsi="Arial" w:cs="Arial"/>
          <w:color w:val="000000"/>
          <w:sz w:val="30"/>
          <w:szCs w:val="30"/>
        </w:rPr>
        <w:t xml:space="preserve"> </w:t>
      </w:r>
      <w:r w:rsidR="00C76962">
        <w:rPr>
          <w:rFonts w:ascii="Arial" w:hAnsi="Arial" w:cs="Arial"/>
          <w:color w:val="000000"/>
          <w:sz w:val="30"/>
          <w:szCs w:val="30"/>
        </w:rPr>
        <w:t xml:space="preserve">très proche de celui de 2015 et </w:t>
      </w:r>
      <w:r w:rsidR="005C7642">
        <w:rPr>
          <w:rFonts w:ascii="Arial" w:hAnsi="Arial" w:cs="Arial"/>
          <w:color w:val="000000"/>
          <w:sz w:val="30"/>
          <w:szCs w:val="30"/>
        </w:rPr>
        <w:t>sur la forme</w:t>
      </w:r>
      <w:r w:rsidR="0056223C">
        <w:rPr>
          <w:rFonts w:ascii="Arial" w:hAnsi="Arial" w:cs="Arial"/>
          <w:color w:val="000000"/>
          <w:sz w:val="30"/>
          <w:szCs w:val="30"/>
        </w:rPr>
        <w:t xml:space="preserve">, </w:t>
      </w:r>
      <w:r w:rsidR="005C7642">
        <w:rPr>
          <w:rFonts w:ascii="Arial" w:hAnsi="Arial" w:cs="Arial"/>
          <w:color w:val="000000"/>
          <w:sz w:val="30"/>
          <w:szCs w:val="30"/>
        </w:rPr>
        <w:t xml:space="preserve">imprécis. Malgré plus de 2 heures de </w:t>
      </w:r>
      <w:r w:rsidR="0056223C">
        <w:rPr>
          <w:rFonts w:ascii="Arial" w:hAnsi="Arial" w:cs="Arial"/>
          <w:color w:val="000000"/>
          <w:sz w:val="30"/>
          <w:szCs w:val="30"/>
        </w:rPr>
        <w:t xml:space="preserve">« débat », </w:t>
      </w:r>
      <w:r w:rsidR="005C7642">
        <w:rPr>
          <w:rFonts w:ascii="Arial" w:hAnsi="Arial" w:cs="Arial"/>
          <w:color w:val="000000"/>
          <w:sz w:val="30"/>
          <w:szCs w:val="30"/>
        </w:rPr>
        <w:t xml:space="preserve">nous n’apprendrons rien </w:t>
      </w:r>
      <w:r>
        <w:rPr>
          <w:rFonts w:ascii="Arial" w:hAnsi="Arial" w:cs="Arial"/>
          <w:color w:val="000000"/>
          <w:sz w:val="30"/>
          <w:szCs w:val="30"/>
        </w:rPr>
        <w:t>sur les réel</w:t>
      </w:r>
      <w:r w:rsidR="00AF41A4">
        <w:rPr>
          <w:rFonts w:ascii="Arial" w:hAnsi="Arial" w:cs="Arial"/>
          <w:color w:val="000000"/>
          <w:sz w:val="30"/>
          <w:szCs w:val="30"/>
        </w:rPr>
        <w:t>le</w:t>
      </w:r>
      <w:r>
        <w:rPr>
          <w:rFonts w:ascii="Arial" w:hAnsi="Arial" w:cs="Arial"/>
          <w:color w:val="000000"/>
          <w:sz w:val="30"/>
          <w:szCs w:val="30"/>
        </w:rPr>
        <w:t>s intentions du Maire</w:t>
      </w:r>
      <w:r w:rsidR="0056223C">
        <w:rPr>
          <w:rFonts w:ascii="Arial" w:hAnsi="Arial" w:cs="Arial"/>
          <w:color w:val="000000"/>
          <w:sz w:val="30"/>
          <w:szCs w:val="30"/>
        </w:rPr>
        <w:t xml:space="preserve"> : </w:t>
      </w:r>
      <w:r>
        <w:rPr>
          <w:rFonts w:ascii="Arial" w:hAnsi="Arial" w:cs="Arial"/>
          <w:color w:val="000000"/>
          <w:sz w:val="30"/>
          <w:szCs w:val="30"/>
        </w:rPr>
        <w:t>pas une pi</w:t>
      </w:r>
      <w:r w:rsidR="00AF41A4">
        <w:rPr>
          <w:rFonts w:ascii="Arial" w:hAnsi="Arial" w:cs="Arial"/>
          <w:color w:val="000000"/>
          <w:sz w:val="30"/>
          <w:szCs w:val="30"/>
        </w:rPr>
        <w:t>ste, pas une seule explication claire</w:t>
      </w:r>
      <w:r w:rsidR="0056223C">
        <w:rPr>
          <w:rFonts w:ascii="Arial" w:hAnsi="Arial" w:cs="Arial"/>
          <w:color w:val="000000"/>
          <w:sz w:val="30"/>
          <w:szCs w:val="30"/>
        </w:rPr>
        <w:t>, mais la redite des promesses de campagne… en plus vagues</w:t>
      </w:r>
      <w:r w:rsidR="002C606E">
        <w:rPr>
          <w:rFonts w:ascii="Arial" w:hAnsi="Arial" w:cs="Arial"/>
          <w:color w:val="000000"/>
          <w:sz w:val="30"/>
          <w:szCs w:val="30"/>
        </w:rPr>
        <w:t xml:space="preserve">. </w:t>
      </w:r>
      <w:r w:rsidR="00AF41A4">
        <w:rPr>
          <w:rFonts w:ascii="Arial" w:hAnsi="Arial" w:cs="Arial"/>
          <w:color w:val="000000"/>
          <w:sz w:val="30"/>
          <w:szCs w:val="30"/>
        </w:rPr>
        <w:t>Une gage</w:t>
      </w:r>
      <w:r w:rsidR="002C606E">
        <w:rPr>
          <w:rFonts w:ascii="Arial" w:hAnsi="Arial" w:cs="Arial"/>
          <w:color w:val="000000"/>
          <w:sz w:val="30"/>
          <w:szCs w:val="30"/>
        </w:rPr>
        <w:t>ure qui ne trompe plus personne</w:t>
      </w:r>
      <w:r w:rsidR="0056223C">
        <w:rPr>
          <w:rFonts w:ascii="Arial" w:hAnsi="Arial" w:cs="Arial"/>
          <w:color w:val="000000"/>
          <w:sz w:val="30"/>
          <w:szCs w:val="30"/>
        </w:rPr>
        <w:t>. Et</w:t>
      </w:r>
      <w:r w:rsidR="002C606E">
        <w:rPr>
          <w:rFonts w:ascii="Arial" w:hAnsi="Arial" w:cs="Arial"/>
          <w:color w:val="000000"/>
          <w:sz w:val="30"/>
          <w:szCs w:val="30"/>
        </w:rPr>
        <w:t xml:space="preserve"> le temps </w:t>
      </w:r>
      <w:r w:rsidR="00E636BA">
        <w:rPr>
          <w:rFonts w:ascii="Arial" w:hAnsi="Arial" w:cs="Arial"/>
          <w:color w:val="000000"/>
          <w:sz w:val="30"/>
          <w:szCs w:val="30"/>
        </w:rPr>
        <w:t>file</w:t>
      </w:r>
      <w:r w:rsidR="002C606E">
        <w:rPr>
          <w:rFonts w:ascii="Arial" w:hAnsi="Arial" w:cs="Arial"/>
          <w:color w:val="000000"/>
          <w:sz w:val="30"/>
          <w:szCs w:val="30"/>
        </w:rPr>
        <w:t>…</w:t>
      </w:r>
    </w:p>
    <w:p w:rsidR="00E636BA" w:rsidRDefault="002C606E" w:rsidP="00E636B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Au détour des échanges toujours policés -</w:t>
      </w:r>
      <w:r w:rsidR="0056223C"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t>gare au</w:t>
      </w:r>
      <w:r w:rsidR="0056223C">
        <w:rPr>
          <w:rFonts w:ascii="Arial" w:hAnsi="Arial" w:cs="Arial"/>
          <w:color w:val="000000"/>
          <w:sz w:val="30"/>
          <w:szCs w:val="30"/>
        </w:rPr>
        <w:t>x</w:t>
      </w:r>
      <w:r>
        <w:rPr>
          <w:rFonts w:ascii="Arial" w:hAnsi="Arial" w:cs="Arial"/>
          <w:color w:val="000000"/>
          <w:sz w:val="30"/>
          <w:szCs w:val="30"/>
        </w:rPr>
        <w:t xml:space="preserve"> hors-sujet</w:t>
      </w:r>
      <w:r w:rsidR="0056223C">
        <w:rPr>
          <w:rFonts w:ascii="Arial" w:hAnsi="Arial" w:cs="Arial"/>
          <w:color w:val="000000"/>
          <w:sz w:val="30"/>
          <w:szCs w:val="30"/>
        </w:rPr>
        <w:t xml:space="preserve"> </w:t>
      </w:r>
      <w:r w:rsidR="00E636BA">
        <w:rPr>
          <w:rFonts w:ascii="Arial" w:hAnsi="Arial" w:cs="Arial"/>
          <w:color w:val="000000"/>
          <w:sz w:val="30"/>
          <w:szCs w:val="30"/>
        </w:rPr>
        <w:t>–</w:t>
      </w:r>
      <w:r w:rsidR="0056223C">
        <w:rPr>
          <w:rFonts w:ascii="Arial" w:hAnsi="Arial" w:cs="Arial"/>
          <w:color w:val="000000"/>
          <w:sz w:val="30"/>
          <w:szCs w:val="30"/>
        </w:rPr>
        <w:t xml:space="preserve"> </w:t>
      </w:r>
      <w:r w:rsidR="00E636BA">
        <w:rPr>
          <w:rFonts w:ascii="Arial" w:hAnsi="Arial" w:cs="Arial"/>
          <w:color w:val="000000"/>
          <w:sz w:val="30"/>
          <w:szCs w:val="30"/>
        </w:rPr>
        <w:t>la même opacité</w:t>
      </w:r>
      <w:r>
        <w:rPr>
          <w:rFonts w:ascii="Arial" w:hAnsi="Arial" w:cs="Arial"/>
          <w:color w:val="000000"/>
          <w:sz w:val="30"/>
          <w:szCs w:val="30"/>
        </w:rPr>
        <w:t xml:space="preserve"> dans la présentation de décisions qui tombent du ciel, qu’il s’agisse de l’engagem</w:t>
      </w:r>
      <w:r w:rsidR="0006334F">
        <w:rPr>
          <w:rFonts w:ascii="Arial" w:hAnsi="Arial" w:cs="Arial"/>
          <w:color w:val="000000"/>
          <w:sz w:val="30"/>
          <w:szCs w:val="30"/>
        </w:rPr>
        <w:t>ent de cabinets de recrutement,</w:t>
      </w:r>
      <w:r>
        <w:rPr>
          <w:rFonts w:ascii="Arial" w:hAnsi="Arial" w:cs="Arial"/>
          <w:color w:val="000000"/>
          <w:sz w:val="30"/>
          <w:szCs w:val="30"/>
        </w:rPr>
        <w:t xml:space="preserve"> de nouveau</w:t>
      </w:r>
      <w:r w:rsidR="0006334F">
        <w:rPr>
          <w:rFonts w:ascii="Arial" w:hAnsi="Arial" w:cs="Arial"/>
          <w:color w:val="000000"/>
          <w:sz w:val="30"/>
          <w:szCs w:val="30"/>
        </w:rPr>
        <w:t>x</w:t>
      </w:r>
      <w:r>
        <w:rPr>
          <w:rFonts w:ascii="Arial" w:hAnsi="Arial" w:cs="Arial"/>
          <w:color w:val="000000"/>
          <w:sz w:val="30"/>
          <w:szCs w:val="30"/>
        </w:rPr>
        <w:t xml:space="preserve"> fournisseurs pour</w:t>
      </w:r>
      <w:r w:rsidR="0056223C"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t>étayer</w:t>
      </w:r>
      <w:r w:rsidR="0056223C">
        <w:rPr>
          <w:rFonts w:ascii="Arial" w:hAnsi="Arial" w:cs="Arial"/>
          <w:color w:val="000000"/>
          <w:sz w:val="30"/>
          <w:szCs w:val="30"/>
        </w:rPr>
        <w:t xml:space="preserve"> -</w:t>
      </w:r>
      <w:r>
        <w:rPr>
          <w:rFonts w:ascii="Arial" w:hAnsi="Arial" w:cs="Arial"/>
          <w:color w:val="000000"/>
          <w:sz w:val="30"/>
          <w:szCs w:val="30"/>
        </w:rPr>
        <w:t xml:space="preserve"> encore -</w:t>
      </w:r>
      <w:r w:rsidR="0056223C">
        <w:rPr>
          <w:rFonts w:ascii="Arial" w:hAnsi="Arial" w:cs="Arial"/>
          <w:color w:val="000000"/>
          <w:sz w:val="30"/>
          <w:szCs w:val="30"/>
        </w:rPr>
        <w:t xml:space="preserve"> cette </w:t>
      </w:r>
      <w:r w:rsidR="00E636BA">
        <w:rPr>
          <w:rFonts w:ascii="Arial" w:hAnsi="Arial" w:cs="Arial"/>
          <w:color w:val="000000"/>
          <w:sz w:val="30"/>
          <w:szCs w:val="30"/>
        </w:rPr>
        <w:t>coû</w:t>
      </w:r>
      <w:r w:rsidR="00EC6703">
        <w:rPr>
          <w:rFonts w:ascii="Arial" w:hAnsi="Arial" w:cs="Arial"/>
          <w:color w:val="000000"/>
          <w:sz w:val="30"/>
          <w:szCs w:val="30"/>
        </w:rPr>
        <w:t>teuse et étrange opération «</w:t>
      </w:r>
      <w:r w:rsidR="0056223C">
        <w:rPr>
          <w:rFonts w:ascii="Arial" w:hAnsi="Arial" w:cs="Arial"/>
          <w:color w:val="000000"/>
          <w:sz w:val="30"/>
          <w:szCs w:val="30"/>
        </w:rPr>
        <w:t xml:space="preserve"> </w:t>
      </w:r>
      <w:r w:rsidR="00EC6703">
        <w:rPr>
          <w:rFonts w:ascii="Arial" w:hAnsi="Arial" w:cs="Arial"/>
          <w:color w:val="000000"/>
          <w:sz w:val="30"/>
          <w:szCs w:val="30"/>
        </w:rPr>
        <w:t>Houilles à voix haute »</w:t>
      </w:r>
      <w:r w:rsidR="0056223C">
        <w:rPr>
          <w:rFonts w:ascii="Arial" w:hAnsi="Arial" w:cs="Arial"/>
          <w:color w:val="000000"/>
          <w:sz w:val="30"/>
          <w:szCs w:val="30"/>
        </w:rPr>
        <w:t xml:space="preserve">, </w:t>
      </w:r>
      <w:r w:rsidR="00EC6703">
        <w:rPr>
          <w:rFonts w:ascii="Arial" w:hAnsi="Arial" w:cs="Arial"/>
          <w:color w:val="000000"/>
          <w:sz w:val="30"/>
          <w:szCs w:val="30"/>
        </w:rPr>
        <w:t>d’investis</w:t>
      </w:r>
      <w:r w:rsidR="00E636BA">
        <w:rPr>
          <w:rFonts w:ascii="Arial" w:hAnsi="Arial" w:cs="Arial"/>
          <w:color w:val="000000"/>
          <w:sz w:val="30"/>
          <w:szCs w:val="30"/>
        </w:rPr>
        <w:t>sements - comme sur l’école All</w:t>
      </w:r>
      <w:r w:rsidR="00EC6703">
        <w:rPr>
          <w:rFonts w:ascii="Arial" w:hAnsi="Arial" w:cs="Arial"/>
          <w:color w:val="000000"/>
          <w:sz w:val="30"/>
          <w:szCs w:val="30"/>
        </w:rPr>
        <w:t xml:space="preserve">ende. </w:t>
      </w:r>
      <w:r w:rsidR="00E636BA">
        <w:rPr>
          <w:rFonts w:ascii="Arial" w:hAnsi="Arial" w:cs="Arial"/>
          <w:color w:val="000000"/>
          <w:sz w:val="30"/>
          <w:szCs w:val="30"/>
        </w:rPr>
        <w:t>Ah si, une découverte</w:t>
      </w:r>
      <w:r w:rsidR="00EC6703">
        <w:rPr>
          <w:rFonts w:ascii="Arial" w:hAnsi="Arial" w:cs="Arial"/>
          <w:color w:val="000000"/>
          <w:sz w:val="30"/>
          <w:szCs w:val="30"/>
        </w:rPr>
        <w:t xml:space="preserve"> : </w:t>
      </w:r>
      <w:r w:rsidR="00E636BA">
        <w:rPr>
          <w:rFonts w:ascii="Arial" w:hAnsi="Arial" w:cs="Arial"/>
          <w:color w:val="000000"/>
          <w:sz w:val="30"/>
          <w:szCs w:val="30"/>
        </w:rPr>
        <w:t xml:space="preserve">l’aménagement de la </w:t>
      </w:r>
      <w:r>
        <w:rPr>
          <w:rFonts w:ascii="Arial" w:hAnsi="Arial" w:cs="Arial"/>
          <w:color w:val="000000"/>
          <w:sz w:val="30"/>
          <w:szCs w:val="30"/>
        </w:rPr>
        <w:t xml:space="preserve">salle de </w:t>
      </w:r>
      <w:r w:rsidR="00E636BA">
        <w:rPr>
          <w:rFonts w:ascii="Arial" w:hAnsi="Arial" w:cs="Arial"/>
          <w:color w:val="000000"/>
          <w:sz w:val="30"/>
          <w:szCs w:val="30"/>
        </w:rPr>
        <w:t xml:space="preserve">spectacle </w:t>
      </w:r>
      <w:r w:rsidR="00EC6703">
        <w:rPr>
          <w:rFonts w:ascii="Arial" w:hAnsi="Arial" w:cs="Arial"/>
          <w:color w:val="000000"/>
          <w:sz w:val="30"/>
          <w:szCs w:val="30"/>
        </w:rPr>
        <w:t xml:space="preserve">est </w:t>
      </w:r>
      <w:r w:rsidR="00E636BA">
        <w:rPr>
          <w:rFonts w:ascii="Arial" w:hAnsi="Arial" w:cs="Arial"/>
          <w:color w:val="000000"/>
          <w:sz w:val="30"/>
          <w:szCs w:val="30"/>
        </w:rPr>
        <w:t>une nouvelle fois repoussée.</w:t>
      </w:r>
      <w:r w:rsidR="00EC6703">
        <w:rPr>
          <w:rFonts w:ascii="Arial" w:hAnsi="Arial" w:cs="Arial"/>
          <w:color w:val="000000"/>
          <w:sz w:val="30"/>
          <w:szCs w:val="30"/>
        </w:rPr>
        <w:t xml:space="preserve"> </w:t>
      </w:r>
    </w:p>
    <w:p w:rsidR="00E636BA" w:rsidRDefault="00E636BA" w:rsidP="00E636B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Et un double constat : de l’</w:t>
      </w:r>
      <w:r w:rsidR="0006334F">
        <w:rPr>
          <w:rFonts w:ascii="Arial" w:hAnsi="Arial" w:cs="Arial"/>
          <w:color w:val="000000"/>
          <w:sz w:val="30"/>
          <w:szCs w:val="30"/>
        </w:rPr>
        <w:t xml:space="preserve">inquiétude pour </w:t>
      </w:r>
      <w:r>
        <w:rPr>
          <w:rFonts w:ascii="Arial" w:hAnsi="Arial" w:cs="Arial"/>
          <w:color w:val="000000"/>
          <w:sz w:val="30"/>
          <w:szCs w:val="30"/>
        </w:rPr>
        <w:t>l’avenir</w:t>
      </w:r>
      <w:r w:rsidR="0006334F">
        <w:rPr>
          <w:rFonts w:ascii="Arial" w:hAnsi="Arial" w:cs="Arial"/>
          <w:color w:val="000000"/>
          <w:sz w:val="30"/>
          <w:szCs w:val="30"/>
        </w:rPr>
        <w:t xml:space="preserve"> et une </w:t>
      </w:r>
      <w:r w:rsidR="00EC6703">
        <w:rPr>
          <w:rFonts w:ascii="Arial" w:hAnsi="Arial" w:cs="Arial"/>
          <w:color w:val="000000"/>
          <w:sz w:val="30"/>
          <w:szCs w:val="30"/>
        </w:rPr>
        <w:t xml:space="preserve">perte de confiance dans l’exécutif </w:t>
      </w:r>
      <w:r>
        <w:rPr>
          <w:rFonts w:ascii="Arial" w:hAnsi="Arial" w:cs="Arial"/>
          <w:color w:val="000000"/>
          <w:sz w:val="30"/>
          <w:szCs w:val="30"/>
        </w:rPr>
        <w:t>partagée</w:t>
      </w:r>
      <w:r w:rsidR="00EC6703">
        <w:rPr>
          <w:rFonts w:ascii="Arial" w:hAnsi="Arial" w:cs="Arial"/>
          <w:color w:val="000000"/>
          <w:sz w:val="30"/>
          <w:szCs w:val="30"/>
        </w:rPr>
        <w:t xml:space="preserve"> par l’</w:t>
      </w:r>
      <w:r w:rsidR="0006334F">
        <w:rPr>
          <w:rFonts w:ascii="Arial" w:hAnsi="Arial" w:cs="Arial"/>
          <w:color w:val="000000"/>
          <w:sz w:val="30"/>
          <w:szCs w:val="30"/>
        </w:rPr>
        <w:t xml:space="preserve">opposition dans son ensemble et de plus en plus largement par la population. </w:t>
      </w:r>
    </w:p>
    <w:p w:rsidR="00EC6703" w:rsidRPr="0006334F" w:rsidRDefault="0006334F" w:rsidP="00E636B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Ovilloises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et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Ovillois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à qui nous souhaitons</w:t>
      </w:r>
      <w:r w:rsidR="00E636BA">
        <w:rPr>
          <w:rFonts w:ascii="Arial" w:hAnsi="Arial" w:cs="Arial"/>
          <w:color w:val="000000"/>
          <w:sz w:val="30"/>
          <w:szCs w:val="30"/>
        </w:rPr>
        <w:t>,</w:t>
      </w:r>
      <w:r>
        <w:rPr>
          <w:rFonts w:ascii="Arial" w:hAnsi="Arial" w:cs="Arial"/>
          <w:color w:val="000000"/>
          <w:sz w:val="30"/>
          <w:szCs w:val="30"/>
        </w:rPr>
        <w:t xml:space="preserve"> quoi qu’il arrive</w:t>
      </w:r>
      <w:r w:rsidR="00E636BA">
        <w:rPr>
          <w:rFonts w:ascii="Arial" w:hAnsi="Arial" w:cs="Arial"/>
          <w:color w:val="000000"/>
          <w:sz w:val="30"/>
          <w:szCs w:val="30"/>
        </w:rPr>
        <w:t>,</w:t>
      </w:r>
      <w:r>
        <w:rPr>
          <w:rFonts w:ascii="Arial" w:hAnsi="Arial" w:cs="Arial"/>
          <w:color w:val="000000"/>
          <w:sz w:val="30"/>
          <w:szCs w:val="30"/>
        </w:rPr>
        <w:t xml:space="preserve"> une</w:t>
      </w:r>
      <w:r w:rsidR="007E09C4"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t xml:space="preserve">excellente nouvelle année. </w:t>
      </w:r>
      <w:r w:rsidR="00052F32">
        <w:rPr>
          <w:rFonts w:ascii="Arial" w:hAnsi="Arial" w:cs="Arial"/>
          <w:color w:val="000000"/>
          <w:sz w:val="30"/>
          <w:szCs w:val="30"/>
        </w:rPr>
        <w:t xml:space="preserve"> </w:t>
      </w:r>
      <w:bookmarkStart w:id="0" w:name="_GoBack"/>
      <w:bookmarkEnd w:id="0"/>
    </w:p>
    <w:p w:rsidR="0006334F" w:rsidRDefault="0006334F" w:rsidP="0006334F">
      <w:pPr>
        <w:pStyle w:val="NormalWeb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Les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élus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du groupe ID Commune, </w:t>
      </w:r>
    </w:p>
    <w:p w:rsidR="0006334F" w:rsidRDefault="0006334F" w:rsidP="0006334F">
      <w:pPr>
        <w:pStyle w:val="NormalWeb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contact@idcommune.com</w:t>
      </w:r>
    </w:p>
    <w:p w:rsidR="0006334F" w:rsidRDefault="00052F32" w:rsidP="0006334F">
      <w:pPr>
        <w:pStyle w:val="NormalWeb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hyperlink r:id="rId5" w:history="1">
        <w:r w:rsidR="0006334F">
          <w:rPr>
            <w:rStyle w:val="Lienhypertexte"/>
            <w:rFonts w:ascii="Arial" w:hAnsi="Arial" w:cs="Arial"/>
            <w:color w:val="1155CC"/>
            <w:sz w:val="30"/>
            <w:szCs w:val="30"/>
          </w:rPr>
          <w:t>www.facebook.com/IDcommune</w:t>
        </w:r>
      </w:hyperlink>
    </w:p>
    <w:p w:rsidR="0006334F" w:rsidRDefault="0006334F" w:rsidP="0006334F">
      <w:pPr>
        <w:spacing w:after="240"/>
        <w:rPr>
          <w:rFonts w:ascii="Times" w:hAnsi="Times"/>
        </w:rPr>
      </w:pPr>
    </w:p>
    <w:p w:rsidR="00C76962" w:rsidRDefault="00C76962" w:rsidP="0028124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C76962" w:rsidRDefault="00C76962" w:rsidP="0028124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C76962" w:rsidRDefault="00C76962" w:rsidP="0028124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C76962" w:rsidRDefault="00C76962" w:rsidP="0028124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C76962" w:rsidRDefault="00C76962" w:rsidP="0028124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062250" w:rsidRDefault="00062250" w:rsidP="00370B0E"/>
    <w:sectPr w:rsidR="0006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0E"/>
    <w:rsid w:val="00052F32"/>
    <w:rsid w:val="00062250"/>
    <w:rsid w:val="0006334F"/>
    <w:rsid w:val="000B3A73"/>
    <w:rsid w:val="00144E99"/>
    <w:rsid w:val="00224157"/>
    <w:rsid w:val="00281244"/>
    <w:rsid w:val="00287E0A"/>
    <w:rsid w:val="002A4E7E"/>
    <w:rsid w:val="002C606E"/>
    <w:rsid w:val="00322542"/>
    <w:rsid w:val="00370B0E"/>
    <w:rsid w:val="003830A4"/>
    <w:rsid w:val="0056223C"/>
    <w:rsid w:val="005C7642"/>
    <w:rsid w:val="005E2302"/>
    <w:rsid w:val="0071071B"/>
    <w:rsid w:val="007236B1"/>
    <w:rsid w:val="007A4200"/>
    <w:rsid w:val="007E09C4"/>
    <w:rsid w:val="00881FD1"/>
    <w:rsid w:val="00A714A1"/>
    <w:rsid w:val="00AF41A4"/>
    <w:rsid w:val="00B03B54"/>
    <w:rsid w:val="00B1716D"/>
    <w:rsid w:val="00C76962"/>
    <w:rsid w:val="00C806D2"/>
    <w:rsid w:val="00C80B6B"/>
    <w:rsid w:val="00C86F0D"/>
    <w:rsid w:val="00D971C7"/>
    <w:rsid w:val="00DA5587"/>
    <w:rsid w:val="00DF3482"/>
    <w:rsid w:val="00E636BA"/>
    <w:rsid w:val="00E75567"/>
    <w:rsid w:val="00E77F3F"/>
    <w:rsid w:val="00EC6703"/>
    <w:rsid w:val="00EF57C9"/>
    <w:rsid w:val="00F9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3A73"/>
    <w:rPr>
      <w:rFonts w:cs="Times New Roman"/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124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3A73"/>
    <w:rPr>
      <w:rFonts w:cs="Times New Roman"/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124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44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acebook.com/IDcommun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1318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giroud-collet</dc:creator>
  <cp:keywords/>
  <dc:description/>
  <cp:lastModifiedBy>乩歫椠䱡畳椀㸲㻸ꔿ㌋䬮ꍰ䞮誀圇짗꾬钒붤鏊꣊㥊揤鞁</cp:lastModifiedBy>
  <cp:revision>2</cp:revision>
  <dcterms:created xsi:type="dcterms:W3CDTF">2022-12-15T14:43:00Z</dcterms:created>
  <dcterms:modified xsi:type="dcterms:W3CDTF">2022-12-15T14:43:00Z</dcterms:modified>
</cp:coreProperties>
</file>